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6973" w14:textId="77777777" w:rsidR="00BC74D2" w:rsidRPr="00BC74D2" w:rsidRDefault="00BC74D2" w:rsidP="00BC74D2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BC74D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ÅRSMELDING HOLMANE VEST VELFORENING (HVV) 2022-23 </w:t>
      </w:r>
    </w:p>
    <w:p w14:paraId="6CE03E23" w14:textId="77777777" w:rsid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71BCAAFD" w14:textId="77777777" w:rsid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Styresammensetningen for foreningen i 2022-2023 har vært som følger:</w:t>
      </w:r>
    </w:p>
    <w:p w14:paraId="6DF8A9DD" w14:textId="77777777" w:rsid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77996A29" w14:textId="77777777" w:rsidR="00BC74D2" w:rsidRPr="00BC74D2" w:rsidRDefault="00BC74D2" w:rsidP="00BC74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  <w:lang w:val="nn-NO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  <w:lang w:val="nn-NO"/>
        </w:rPr>
        <w:t>Styreformann Bernt Torvald Thinn</w:t>
      </w:r>
    </w:p>
    <w:p w14:paraId="538A8FDE" w14:textId="77777777" w:rsidR="00BC74D2" w:rsidRPr="00BC74D2" w:rsidRDefault="00BC74D2" w:rsidP="00BC74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  <w:lang w:val="nn-NO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  <w:lang w:val="nn-NO"/>
        </w:rPr>
        <w:t>Styremedlem Ivar Hognestad</w:t>
      </w:r>
    </w:p>
    <w:p w14:paraId="05BE23EC" w14:textId="77777777" w:rsidR="00BC74D2" w:rsidRPr="00BC74D2" w:rsidRDefault="00BC74D2" w:rsidP="00BC74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  <w:lang w:val="nn-NO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  <w:lang w:val="nn-NO"/>
        </w:rPr>
        <w:t>Styremedlem Einar Andersen</w:t>
      </w:r>
    </w:p>
    <w:p w14:paraId="6A74DA44" w14:textId="77777777" w:rsidR="00BC74D2" w:rsidRPr="00BC74D2" w:rsidRDefault="00BC74D2" w:rsidP="00BC74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  <w:lang w:val="nn-NO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  <w:lang w:val="nn-NO"/>
        </w:rPr>
        <w:t>Styremedlem Jorunn Risa </w:t>
      </w:r>
    </w:p>
    <w:p w14:paraId="1FE65220" w14:textId="77777777" w:rsidR="00BC74D2" w:rsidRPr="00BC74D2" w:rsidRDefault="00BC74D2" w:rsidP="00BC74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  <w:lang w:val="nn-NO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  <w:lang w:val="nn-NO"/>
        </w:rPr>
        <w:t>Varamedlem Møyfrid Aarrestad</w:t>
      </w:r>
    </w:p>
    <w:p w14:paraId="61E94CEC" w14:textId="77777777" w:rsidR="00BC74D2" w:rsidRP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  <w:lang w:val="nn-NO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  <w:lang w:val="nn-NO"/>
        </w:rPr>
        <w:t> </w:t>
      </w:r>
    </w:p>
    <w:p w14:paraId="75643CB5" w14:textId="77777777" w:rsidR="00BC74D2" w:rsidRP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  <w:lang w:val="nn-NO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  <w:lang w:val="nn-NO"/>
        </w:rPr>
        <w:t> </w:t>
      </w:r>
    </w:p>
    <w:p w14:paraId="2179F374" w14:textId="0809174F" w:rsidR="00BC74D2" w:rsidRPr="00BC74D2" w:rsidRDefault="00BC74D2" w:rsidP="00BC74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  <w:lang w:val="nn-N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nn-NO"/>
        </w:rPr>
        <w:t xml:space="preserve">Revisor: </w:t>
      </w:r>
      <w:r w:rsidRPr="00BC74D2">
        <w:rPr>
          <w:rFonts w:ascii="Arial" w:eastAsia="Times New Roman" w:hAnsi="Arial" w:cs="Arial"/>
          <w:color w:val="000000"/>
          <w:sz w:val="24"/>
          <w:szCs w:val="24"/>
          <w:lang w:val="nn-NO"/>
        </w:rPr>
        <w:t>Edmund Thomsen</w:t>
      </w:r>
    </w:p>
    <w:p w14:paraId="00B34E73" w14:textId="77777777" w:rsid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  <w:lang w:val="nn-NO"/>
        </w:rPr>
      </w:pPr>
    </w:p>
    <w:p w14:paraId="24AC0378" w14:textId="5FCFF37C" w:rsid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  <w:lang w:val="nn-NO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  <w:lang w:val="nn-NO"/>
        </w:rPr>
        <w:t>Jorunn Risa har fungert som kasserer og regnskapsansvarlig</w:t>
      </w:r>
    </w:p>
    <w:p w14:paraId="47BCC851" w14:textId="305DB753" w:rsidR="00BC74D2" w:rsidRDefault="00BC74D2" w:rsidP="00BC74D2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4"/>
          <w:szCs w:val="24"/>
          <w:lang w:val="nn-NO"/>
        </w:rPr>
      </w:pPr>
    </w:p>
    <w:p w14:paraId="1523C170" w14:textId="77777777" w:rsidR="00BC74D2" w:rsidRP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  <w:lang w:val="nn-NO"/>
        </w:rPr>
      </w:pPr>
    </w:p>
    <w:p w14:paraId="5E7D5AD1" w14:textId="77777777" w:rsidR="00BC74D2" w:rsidRP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  <w:lang w:val="nn-NO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  <w:lang w:val="nn-NO"/>
        </w:rPr>
        <w:t> </w:t>
      </w:r>
    </w:p>
    <w:p w14:paraId="0A11EE2D" w14:textId="77777777" w:rsidR="00BC74D2" w:rsidRP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  <w:lang w:val="nn-NO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  <w:lang w:val="nn-NO"/>
        </w:rPr>
        <w:t>Styret har avholdt 6 styremøter. I tillegg har der vært adskillig kontakt medlemmene imellom på mail og mobil.</w:t>
      </w:r>
    </w:p>
    <w:p w14:paraId="6CEAFD8D" w14:textId="77777777" w:rsidR="00BC74D2" w:rsidRP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  <w:lang w:val="nn-NO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  <w:lang w:val="nn-NO"/>
        </w:rPr>
        <w:t> </w:t>
      </w:r>
    </w:p>
    <w:p w14:paraId="0E0DF5D3" w14:textId="77777777" w:rsid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Velforeningen har 41 betalende medlemmer som samtlige har betalt medlemskontingenten på kr. 1000 for 2022. Kontigenten for 2023 vil bli innkrevd etter årsmøtet.</w:t>
      </w:r>
    </w:p>
    <w:p w14:paraId="489C4CD5" w14:textId="77777777" w:rsid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F3C7586" w14:textId="77777777" w:rsid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Holmane Vest Velforening har egen hjemmeside - https:/</w:t>
      </w:r>
      <w:hyperlink r:id="rId7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www.holmanevest-vel.no/</w:t>
        </w:r>
      </w:hyperlink>
    </w:p>
    <w:p w14:paraId="3D756FF8" w14:textId="77777777" w:rsid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D3FC8A5" w14:textId="17C08FBA" w:rsidR="00BC74D2" w:rsidRPr="00BC74D2" w:rsidRDefault="00BC74D2" w:rsidP="00BC74D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</w:rPr>
        <w:t>På hjemmesiden legges ut samtlige referater fra styremøtene samt fra årsmøtene. Denne inneholder også generell og nyttig informasjon om foreningen. </w:t>
      </w:r>
    </w:p>
    <w:p w14:paraId="0301326B" w14:textId="77777777" w:rsid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FF7E97E" w14:textId="77777777" w:rsid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Hva gjelder styrets saker og virksomhet, er følgende å meddele:</w:t>
      </w:r>
    </w:p>
    <w:p w14:paraId="44C57093" w14:textId="77777777" w:rsid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774CE426" w14:textId="1985B28B" w:rsidR="00BC74D2" w:rsidRDefault="00BC74D2" w:rsidP="000445EC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</w:rPr>
        <w:t>Man har vederlagsfritt fått i hende ny redningsbøye. Denne tenkes plassert i havna på Holmen.</w:t>
      </w:r>
    </w:p>
    <w:p w14:paraId="41CEB9B8" w14:textId="1A80419A" w:rsidR="00BC74D2" w:rsidRPr="00BC74D2" w:rsidRDefault="00BC74D2" w:rsidP="00B7113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</w:rPr>
        <w:t>Ny kodelås for døra i bossbua er anskaffet og installert. </w:t>
      </w:r>
    </w:p>
    <w:p w14:paraId="4A1024C1" w14:textId="197DAE55" w:rsidR="00BC74D2" w:rsidRPr="00BC74D2" w:rsidRDefault="00BC74D2" w:rsidP="00D75A1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</w:rPr>
        <w:t>Vannmåleren  for fellesvannet i bua i «dalen» viste seg å være defekt. Ny måler har blitt installert nå i vår. </w:t>
      </w:r>
    </w:p>
    <w:p w14:paraId="1A5D917F" w14:textId="39E90814" w:rsidR="00BC74D2" w:rsidRPr="00BC74D2" w:rsidRDefault="00BC74D2" w:rsidP="00B2252D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</w:rPr>
        <w:t>Styret har mottatt henvendelse fra Stemmevatnet velforening om å iltre henvendelse til Hå kommune i anledning opprusting og anleggelse av gang - og sykkelsti fra Sirevåg mot Moivika. Man er positive til dette. Egen kontaktperson i styret i anledning forholdet, er utpekt. </w:t>
      </w:r>
    </w:p>
    <w:p w14:paraId="0646EFFF" w14:textId="77777777" w:rsidR="002B1EDF" w:rsidRDefault="00BC74D2" w:rsidP="00BC74D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</w:rPr>
        <w:t xml:space="preserve">Den helt sentrale saken for styret har vært knyttet til spørsmålet om opprusting av kaianlegget i havnen. </w:t>
      </w:r>
    </w:p>
    <w:p w14:paraId="137C62F3" w14:textId="77777777" w:rsidR="002B1EDF" w:rsidRDefault="00BC74D2" w:rsidP="002B1EDF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</w:rPr>
        <w:t xml:space="preserve">Trebryggen på land er defekt og kan ikke benyttes slik den ligger i dag. Bryggeanlegget på Holmen er også sterkt skadet etter mange års påkjenninger som følge av vær og vind. </w:t>
      </w:r>
    </w:p>
    <w:p w14:paraId="08EA0F68" w14:textId="77777777" w:rsidR="002B1EDF" w:rsidRDefault="00BC74D2" w:rsidP="002B1EDF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</w:rPr>
        <w:t xml:space="preserve">Styret er av den oppfatning at begge anlegg bør oppgraderes/repareres og at kostnadene må dekkes av medlemmene. I den sammenheng har blitt innhentet fullstendige anbud fra Kay`s Betongsaging AS. </w:t>
      </w:r>
    </w:p>
    <w:p w14:paraId="22D2DB42" w14:textId="77777777" w:rsidR="002B1EDF" w:rsidRDefault="00BC74D2" w:rsidP="002B1EDF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BC74D2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Man har også hatt løpende kontakt med flere enkeltmedlemmer, grunneiere samt Hå kommune. </w:t>
      </w:r>
    </w:p>
    <w:p w14:paraId="4203E77E" w14:textId="77777777" w:rsidR="002B1EDF" w:rsidRDefault="00BC74D2" w:rsidP="00722027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2B1EDF">
        <w:rPr>
          <w:rFonts w:ascii="Arial" w:eastAsia="Times New Roman" w:hAnsi="Arial" w:cs="Arial"/>
          <w:color w:val="000000"/>
          <w:sz w:val="24"/>
          <w:szCs w:val="24"/>
        </w:rPr>
        <w:t>Sakens karakter tilsa at oppgraderingsspørsmålet måtte behandles av det ekstraordinære årsmøtet. Slikt møte ble avholdt 7. mars. Flertallet av medlemmene stemte da imot oppgradering. Styret har tatt dette til etteretning.</w:t>
      </w:r>
    </w:p>
    <w:p w14:paraId="33B6BB51" w14:textId="77777777" w:rsidR="002B1EDF" w:rsidRDefault="00BC74D2" w:rsidP="00C17C04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2B1EDF">
        <w:rPr>
          <w:rFonts w:ascii="Arial" w:eastAsia="Times New Roman" w:hAnsi="Arial" w:cs="Arial"/>
          <w:color w:val="000000"/>
          <w:sz w:val="24"/>
          <w:szCs w:val="24"/>
        </w:rPr>
        <w:t>Styret er  gjort kjent med at brukerne av båtplassene på Holmen, har tatt initiativ til selv å oppgradere disse for egen regning. I den anledning har man mottatt søknad om økonomisk bidrag fra foreningen. Denne blir å behandle på det kommende årsmøtet.</w:t>
      </w:r>
    </w:p>
    <w:p w14:paraId="64474BA7" w14:textId="77777777" w:rsidR="00A40298" w:rsidRDefault="00BC74D2" w:rsidP="00C17C04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2B1EDF">
        <w:rPr>
          <w:rFonts w:ascii="Arial" w:eastAsia="Times New Roman" w:hAnsi="Arial" w:cs="Arial"/>
          <w:color w:val="000000"/>
          <w:sz w:val="24"/>
          <w:szCs w:val="24"/>
        </w:rPr>
        <w:t>Det har vært mye diskusjon de siste årene knyttet til om trebrygga på land skal rives(noe som faktisk ble vedtatt på årsmøtet i 2018). På det ekstraordinære årsmøtet tilbød også et av medlemmene  for egen regning å besørge slik riving.  </w:t>
      </w:r>
    </w:p>
    <w:p w14:paraId="423B4682" w14:textId="39509A96" w:rsidR="00BC74D2" w:rsidRPr="002B1EDF" w:rsidRDefault="00BC74D2" w:rsidP="00C17C04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2B1EDF">
        <w:rPr>
          <w:rFonts w:ascii="Arial" w:eastAsia="Times New Roman" w:hAnsi="Arial" w:cs="Arial"/>
          <w:color w:val="000000"/>
          <w:sz w:val="24"/>
          <w:szCs w:val="24"/>
        </w:rPr>
        <w:t>Styret finner det naturlig og hensiktsmessig at også trebryggas endelige skjebne får sin endelige avklaring på det kommende årsmøtet. </w:t>
      </w:r>
    </w:p>
    <w:p w14:paraId="770CAEAF" w14:textId="77777777" w:rsid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C965806" w14:textId="77777777" w:rsid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For styret</w:t>
      </w:r>
    </w:p>
    <w:p w14:paraId="6EBBC01C" w14:textId="77777777" w:rsid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3C5DB86" w14:textId="77777777" w:rsid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Bernt T. Thinn</w:t>
      </w:r>
    </w:p>
    <w:p w14:paraId="48836624" w14:textId="77777777" w:rsid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Styreformann</w:t>
      </w:r>
    </w:p>
    <w:p w14:paraId="73F25156" w14:textId="77777777" w:rsidR="00BC74D2" w:rsidRDefault="00BC74D2" w:rsidP="00BC74D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F5BC697" w14:textId="77777777" w:rsidR="00EA45C3" w:rsidRPr="00D8027D" w:rsidRDefault="00EA45C3">
      <w:pPr>
        <w:rPr>
          <w:rFonts w:ascii="Arial" w:hAnsi="Arial" w:cs="Arial"/>
          <w:sz w:val="20"/>
          <w:szCs w:val="20"/>
        </w:rPr>
      </w:pPr>
    </w:p>
    <w:sectPr w:rsidR="00EA45C3" w:rsidRPr="00D80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B0FAF" w14:textId="77777777" w:rsidR="00BC74D2" w:rsidRDefault="00BC74D2" w:rsidP="00BC74D2">
      <w:r>
        <w:separator/>
      </w:r>
    </w:p>
  </w:endnote>
  <w:endnote w:type="continuationSeparator" w:id="0">
    <w:p w14:paraId="6C389E4C" w14:textId="77777777" w:rsidR="00BC74D2" w:rsidRDefault="00BC74D2" w:rsidP="00BC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6052A" w14:textId="77777777" w:rsidR="00BC74D2" w:rsidRDefault="00BC74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AA2994" wp14:editId="1A09DB0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8415"/>
              <wp:wrapSquare wrapText="bothSides"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CFE78" w14:textId="77777777" w:rsidR="00BC74D2" w:rsidRPr="00BC74D2" w:rsidRDefault="00BC74D2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74D2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A29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492CFE78" w14:textId="77777777" w:rsidR="00BC74D2" w:rsidRPr="00BC74D2" w:rsidRDefault="00BC74D2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74D2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B3DA" w14:textId="77777777" w:rsidR="00BC74D2" w:rsidRDefault="00BC74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234660" wp14:editId="6F4F8D4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8415"/>
              <wp:wrapSquare wrapText="bothSides"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3DD70" w14:textId="77777777" w:rsidR="00BC74D2" w:rsidRPr="00BC74D2" w:rsidRDefault="00BC74D2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74D2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346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3743DD70" w14:textId="77777777" w:rsidR="00BC74D2" w:rsidRPr="00BC74D2" w:rsidRDefault="00BC74D2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74D2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EFA2" w14:textId="77777777" w:rsidR="00BC74D2" w:rsidRDefault="00BC74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EB52FA" wp14:editId="33DB22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8415"/>
              <wp:wrapSquare wrapText="bothSides"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B495B" w14:textId="77777777" w:rsidR="00BC74D2" w:rsidRPr="00BC74D2" w:rsidRDefault="00BC74D2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74D2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B52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78CB495B" w14:textId="77777777" w:rsidR="00BC74D2" w:rsidRPr="00BC74D2" w:rsidRDefault="00BC74D2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74D2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B90D4" w14:textId="77777777" w:rsidR="00BC74D2" w:rsidRDefault="00BC74D2" w:rsidP="00BC74D2">
      <w:r>
        <w:separator/>
      </w:r>
    </w:p>
  </w:footnote>
  <w:footnote w:type="continuationSeparator" w:id="0">
    <w:p w14:paraId="5951E248" w14:textId="77777777" w:rsidR="00BC74D2" w:rsidRDefault="00BC74D2" w:rsidP="00BC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B11D4" w14:textId="77777777" w:rsidR="00BC74D2" w:rsidRDefault="00BC7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7E39" w14:textId="77777777" w:rsidR="00BC74D2" w:rsidRDefault="00BC74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686B" w14:textId="77777777" w:rsidR="00BC74D2" w:rsidRDefault="00BC7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3BB"/>
    <w:multiLevelType w:val="hybridMultilevel"/>
    <w:tmpl w:val="EC1813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66946"/>
    <w:multiLevelType w:val="hybridMultilevel"/>
    <w:tmpl w:val="0B2AB6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D2"/>
    <w:rsid w:val="002B1EDF"/>
    <w:rsid w:val="00902FF7"/>
    <w:rsid w:val="00A40298"/>
    <w:rsid w:val="00BC74D2"/>
    <w:rsid w:val="00D8027D"/>
    <w:rsid w:val="00EA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1BBF"/>
  <w15:chartTrackingRefBased/>
  <w15:docId w15:val="{D94EC9AE-688C-41EB-86ED-15DD882F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4D2"/>
    <w:pPr>
      <w:spacing w:after="0" w:line="240" w:lineRule="auto"/>
    </w:pPr>
    <w:rPr>
      <w:rFonts w:ascii="Calibri" w:hAnsi="Calibri" w:cs="Calibri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4D2"/>
    <w:pPr>
      <w:tabs>
        <w:tab w:val="center" w:pos="4513"/>
        <w:tab w:val="right" w:pos="9026"/>
      </w:tabs>
    </w:pPr>
    <w:rPr>
      <w:rFonts w:asciiTheme="minorHAnsi" w:hAnsiTheme="minorHAnsi" w:cstheme="minorBidi"/>
      <w:lang w:val="nn-N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C74D2"/>
    <w:rPr>
      <w:lang w:val="nn-NO"/>
    </w:rPr>
  </w:style>
  <w:style w:type="paragraph" w:styleId="Footer">
    <w:name w:val="footer"/>
    <w:basedOn w:val="Normal"/>
    <w:link w:val="FooterChar"/>
    <w:uiPriority w:val="99"/>
    <w:unhideWhenUsed/>
    <w:rsid w:val="00BC74D2"/>
    <w:pPr>
      <w:tabs>
        <w:tab w:val="center" w:pos="4513"/>
        <w:tab w:val="right" w:pos="9026"/>
      </w:tabs>
    </w:pPr>
    <w:rPr>
      <w:rFonts w:asciiTheme="minorHAnsi" w:hAnsiTheme="minorHAnsi" w:cstheme="minorBidi"/>
      <w:lang w:val="nn-N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74D2"/>
    <w:rPr>
      <w:lang w:val="nn-NO"/>
    </w:rPr>
  </w:style>
  <w:style w:type="character" w:styleId="Hyperlink">
    <w:name w:val="Hyperlink"/>
    <w:basedOn w:val="DefaultParagraphFont"/>
    <w:uiPriority w:val="99"/>
    <w:semiHidden/>
    <w:unhideWhenUsed/>
    <w:rsid w:val="00BC74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7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%3A%2F%2Fwww.holmanevest-vel.no%2F&amp;data=05%7C01%7C%7Cdc805a2ee9a847cce3ac08db6128735b%7Ca8f2ac6f681f4361b51fc85d86014a17%7C0%7C0%7C638210598576801132%7CUnknown%7CTWFpbGZsb3d8eyJWIjoiMC4wLjAwMDAiLCJQIjoiV2luMzIiLCJBTiI6Ik1haWwiLCJXVCI6Mn0%3D%7C3000%7C%7C%7C&amp;sdata=4JED9xI97VOs%2FyawYUTZdDBwrT1IFRncN9tDn3HaQi0%3D&amp;reserved=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6d50f11-2948-4504-b85a-3bd8bed9a0fc}" enabled="1" method="Standard" siteId="{a8f2ac6f-681f-4361-b51f-c85d86014a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Hognestad, Ivar (Ext)</dc:creator>
  <cp:keywords/>
  <dc:description/>
  <cp:lastModifiedBy>Hognestad, Ivar (Ext)</cp:lastModifiedBy>
  <cp:revision>3</cp:revision>
  <dcterms:created xsi:type="dcterms:W3CDTF">2023-05-31T07:51:00Z</dcterms:created>
  <dcterms:modified xsi:type="dcterms:W3CDTF">2023-05-31T07:56:00Z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</Properties>
</file>